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C590" w14:textId="438D6C08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This year's senior class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at universities across the country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is the first to have spent nearly its entire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college career in the age of generative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 type of artificial intelligence that can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new content like text and images.</w:t>
      </w:r>
      <w:r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As the technology improves, it's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harder to distinguish from human work,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and it's shaking academia to its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core with some very big questions.</w:t>
      </w:r>
      <w:r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Special correspondent Fred de Sam Lazaro has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 story for our series Rethinking College.</w:t>
      </w:r>
    </w:p>
    <w:p w14:paraId="0697249F" w14:textId="77777777" w:rsidR="00876069" w:rsidRPr="00876069" w:rsidRDefault="00876069" w:rsidP="00876069">
      <w:pPr>
        <w:rPr>
          <w:rFonts w:ascii="Arial" w:hAnsi="Arial" w:cs="Arial"/>
        </w:rPr>
      </w:pPr>
    </w:p>
    <w:p w14:paraId="00A854D3" w14:textId="0792922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And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principle of humanity says, treat all people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as ends in themselves, never merely as means.</w:t>
      </w:r>
    </w:p>
    <w:p w14:paraId="54CAD2FB" w14:textId="77777777" w:rsidR="00876069" w:rsidRPr="00876069" w:rsidRDefault="00876069" w:rsidP="00876069">
      <w:pPr>
        <w:rPr>
          <w:rFonts w:ascii="Arial" w:hAnsi="Arial" w:cs="Arial"/>
        </w:rPr>
      </w:pPr>
    </w:p>
    <w:p w14:paraId="75D2D5F0" w14:textId="3A6AD55B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About two years ago, Megan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Fritts, a philosophy professor at the University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Arkansas at Little Rock, began spotting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something unusual about her students' writing.</w:t>
      </w:r>
    </w:p>
    <w:p w14:paraId="34665A7D" w14:textId="77777777" w:rsidR="00876069" w:rsidRPr="00876069" w:rsidRDefault="00876069" w:rsidP="00876069">
      <w:pPr>
        <w:rPr>
          <w:rFonts w:ascii="Arial" w:hAnsi="Arial" w:cs="Arial"/>
        </w:rPr>
      </w:pPr>
    </w:p>
    <w:p w14:paraId="25B443E4" w14:textId="73183554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You suddenly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get an essay or a test answer,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some kind of assignment from a student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whose normal writing you're familiar with,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and you get something back that sort of sounds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like an official business document or a piece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technical writing, writing that sounds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very highly polished, but very impersonal.</w:t>
      </w:r>
    </w:p>
    <w:p w14:paraId="0F9D41D2" w14:textId="77777777" w:rsidR="00876069" w:rsidRPr="00876069" w:rsidRDefault="00876069" w:rsidP="00876069">
      <w:pPr>
        <w:rPr>
          <w:rFonts w:ascii="Arial" w:hAnsi="Arial" w:cs="Arial"/>
        </w:rPr>
      </w:pPr>
    </w:p>
    <w:p w14:paraId="08C53B98" w14:textId="0C24F550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Impersonal because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it likely wasn't written by a person.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This was the beginning of 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turning point for higher ed,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as generative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had swept through not only her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campus, but college campuses across the country.</w:t>
      </w:r>
    </w:p>
    <w:p w14:paraId="118BF6A9" w14:textId="77777777" w:rsidR="00876069" w:rsidRPr="00876069" w:rsidRDefault="00876069" w:rsidP="00876069">
      <w:pPr>
        <w:rPr>
          <w:rFonts w:ascii="Arial" w:hAnsi="Arial" w:cs="Arial"/>
        </w:rPr>
      </w:pPr>
    </w:p>
    <w:p w14:paraId="054F4299" w14:textId="33B13195" w:rsid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 survey last year found that 86 percent of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college students are now using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tools like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ChatGPT, Claude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>, and Google Gemini for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school work.</w:t>
      </w:r>
    </w:p>
    <w:p w14:paraId="2C09B513" w14:textId="77777777" w:rsidR="00876069" w:rsidRDefault="00876069" w:rsidP="00876069">
      <w:pPr>
        <w:rPr>
          <w:rFonts w:ascii="Arial" w:hAnsi="Arial" w:cs="Arial"/>
        </w:rPr>
      </w:pPr>
    </w:p>
    <w:p w14:paraId="450AC4B8" w14:textId="2272F61E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 xml:space="preserve">The reason generative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has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spread so quickly on college campuses is not hard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 understand. It's transformed tests that used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 take hours, even days of writing and revision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into something that can be done in mere minutes.</w:t>
      </w:r>
      <w:r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For example, I can ask ChatGPT,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write me a 1,000-word essay on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topic of "Is it OK to lie?" And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using a massive amount of data,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it predicts and generates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sentences on this topic instantly.</w:t>
      </w:r>
    </w:p>
    <w:p w14:paraId="49299C90" w14:textId="77777777" w:rsidR="00876069" w:rsidRPr="00876069" w:rsidRDefault="00876069" w:rsidP="00876069">
      <w:pPr>
        <w:rPr>
          <w:rFonts w:ascii="Arial" w:hAnsi="Arial" w:cs="Arial"/>
        </w:rPr>
      </w:pPr>
    </w:p>
    <w:p w14:paraId="1F95294B" w14:textId="04C36C92" w:rsid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Fritts says the impact has been deeply disruptive.</w:t>
      </w:r>
    </w:p>
    <w:p w14:paraId="2F197D8B" w14:textId="77777777" w:rsidR="00876069" w:rsidRPr="00876069" w:rsidRDefault="00876069" w:rsidP="00876069">
      <w:pPr>
        <w:rPr>
          <w:rFonts w:ascii="Arial" w:hAnsi="Arial" w:cs="Arial"/>
        </w:rPr>
      </w:pPr>
    </w:p>
    <w:p w14:paraId="42DFDB2A" w14:textId="3B4A17CA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If I'm reading the writings of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ChatGPT, instead of my students, I have lost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very best tool that I have to see if I am being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effective in my capacity as an instructor or not.</w:t>
      </w:r>
    </w:p>
    <w:p w14:paraId="20E7A0D8" w14:textId="77777777" w:rsidR="00876069" w:rsidRPr="00876069" w:rsidRDefault="00876069" w:rsidP="00876069">
      <w:pPr>
        <w:rPr>
          <w:rFonts w:ascii="Arial" w:hAnsi="Arial" w:cs="Arial"/>
        </w:rPr>
      </w:pPr>
    </w:p>
    <w:p w14:paraId="4C65C3FA" w14:textId="763F16C7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We really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need a framework in which people can use these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things and innovate while minimizing the risk.</w:t>
      </w:r>
    </w:p>
    <w:p w14:paraId="771C3046" w14:textId="77777777" w:rsidR="00876069" w:rsidRPr="00876069" w:rsidRDefault="00876069" w:rsidP="00876069">
      <w:pPr>
        <w:rPr>
          <w:rFonts w:ascii="Arial" w:hAnsi="Arial" w:cs="Arial"/>
        </w:rPr>
      </w:pPr>
    </w:p>
    <w:p w14:paraId="0F74E132" w14:textId="6D59B5BE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University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policymakers have scrambled to stay ahead.</w:t>
      </w:r>
    </w:p>
    <w:p w14:paraId="11F00712" w14:textId="77777777" w:rsidR="00876069" w:rsidRPr="00876069" w:rsidRDefault="00876069" w:rsidP="00876069">
      <w:pPr>
        <w:rPr>
          <w:rFonts w:ascii="Arial" w:hAnsi="Arial" w:cs="Arial"/>
        </w:rPr>
      </w:pPr>
    </w:p>
    <w:p w14:paraId="36A726E8" w14:textId="33A26159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 think the realization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over the past year-and-a-half is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technology is outpacing our ability to detect it.</w:t>
      </w:r>
    </w:p>
    <w:p w14:paraId="458C60E2" w14:textId="77777777" w:rsidR="00876069" w:rsidRPr="00876069" w:rsidRDefault="00876069" w:rsidP="00876069">
      <w:pPr>
        <w:rPr>
          <w:rFonts w:ascii="Arial" w:hAnsi="Arial" w:cs="Arial"/>
        </w:rPr>
      </w:pPr>
    </w:p>
    <w:p w14:paraId="093991CB" w14:textId="768D232E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Vice provost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research Brian Berry leads one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U.A. Little Rock's committees tasked with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creating clear campus-wide policies on </w:t>
      </w:r>
      <w:r w:rsidR="008F694D">
        <w:rPr>
          <w:rFonts w:ascii="Arial" w:hAnsi="Arial" w:cs="Arial"/>
        </w:rPr>
        <w:t>AI</w:t>
      </w:r>
    </w:p>
    <w:p w14:paraId="009ADBA9" w14:textId="77777777" w:rsidR="00876069" w:rsidRPr="00876069" w:rsidRDefault="00876069" w:rsidP="00876069">
      <w:pPr>
        <w:rPr>
          <w:rFonts w:ascii="Arial" w:hAnsi="Arial" w:cs="Arial"/>
        </w:rPr>
      </w:pPr>
    </w:p>
    <w:p w14:paraId="2273367B" w14:textId="45BBE1DD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 think it really comes down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us helping students understand what's at risk,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helping them understand that, if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they use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in the right way,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it's literally the most powerful tool that they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have ever been able to use, and it will make huge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differences. But if they use it in the wrong way,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it could short-circuit their learning process.</w:t>
      </w:r>
    </w:p>
    <w:p w14:paraId="38FDD3B7" w14:textId="77777777" w:rsidR="00876069" w:rsidRPr="00876069" w:rsidRDefault="00876069" w:rsidP="00876069">
      <w:pPr>
        <w:rPr>
          <w:rFonts w:ascii="Arial" w:hAnsi="Arial" w:cs="Arial"/>
        </w:rPr>
      </w:pPr>
    </w:p>
    <w:p w14:paraId="0ECD7350" w14:textId="4D2EC2CF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The university is finalizing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 policy that lets professors determine what </w:t>
      </w:r>
      <w:r w:rsidR="008F694D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use is acceptable in their classrooms, as long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as they clearly outline it in their syllabus.</w:t>
      </w:r>
      <w:r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But, for Fritts, who has a strict no-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policy,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identifying it has been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complicated and time-consuming.</w:t>
      </w:r>
    </w:p>
    <w:p w14:paraId="7ACD6F25" w14:textId="77777777" w:rsidR="00876069" w:rsidRPr="00876069" w:rsidRDefault="00876069" w:rsidP="00876069">
      <w:pPr>
        <w:rPr>
          <w:rFonts w:ascii="Arial" w:hAnsi="Arial" w:cs="Arial"/>
        </w:rPr>
      </w:pPr>
    </w:p>
    <w:p w14:paraId="4EF50A54" w14:textId="5CCEA65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So, Phrasly is one of the software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that I use</w:t>
      </w:r>
      <w:r>
        <w:rPr>
          <w:rFonts w:ascii="Arial" w:hAnsi="Arial" w:cs="Arial"/>
        </w:rPr>
        <w:t>…</w:t>
      </w:r>
      <w:r w:rsidRPr="00876069">
        <w:rPr>
          <w:rFonts w:ascii="Arial" w:hAnsi="Arial" w:cs="Arial"/>
        </w:rPr>
        <w:t xml:space="preserve"> If I suspect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use, then the first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thing I do is I do use detection software. 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actually use eight different detection software.</w:t>
      </w:r>
    </w:p>
    <w:p w14:paraId="299A06D1" w14:textId="77777777" w:rsidR="00876069" w:rsidRPr="00876069" w:rsidRDefault="00876069" w:rsidP="00876069">
      <w:pPr>
        <w:rPr>
          <w:rFonts w:ascii="Arial" w:hAnsi="Arial" w:cs="Arial"/>
        </w:rPr>
      </w:pPr>
    </w:p>
    <w:p w14:paraId="150452A6" w14:textId="328DA273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If her suspicion is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confirmed, she does meet with the student.</w:t>
      </w:r>
    </w:p>
    <w:p w14:paraId="61E37229" w14:textId="77777777" w:rsidR="00876069" w:rsidRPr="00876069" w:rsidRDefault="00876069" w:rsidP="00876069">
      <w:pPr>
        <w:rPr>
          <w:rFonts w:ascii="Arial" w:hAnsi="Arial" w:cs="Arial"/>
        </w:rPr>
      </w:pPr>
    </w:p>
    <w:p w14:paraId="0DCF87BD" w14:textId="14F5F83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And if they can talk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about the thing that they wrote about,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then great, but a lot of times they can't.</w:t>
      </w:r>
    </w:p>
    <w:p w14:paraId="6D970B37" w14:textId="77777777" w:rsidR="00876069" w:rsidRPr="00876069" w:rsidRDefault="00876069" w:rsidP="00876069">
      <w:pPr>
        <w:rPr>
          <w:rFonts w:ascii="Arial" w:hAnsi="Arial" w:cs="Arial"/>
        </w:rPr>
      </w:pPr>
    </w:p>
    <w:p w14:paraId="5696279A" w14:textId="3B40D4BD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It sounds like it's tedious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and a lot more work for professors like yourself.</w:t>
      </w:r>
    </w:p>
    <w:p w14:paraId="597A2B11" w14:textId="77777777" w:rsidR="00876069" w:rsidRPr="00876069" w:rsidRDefault="00876069" w:rsidP="00876069">
      <w:pPr>
        <w:rPr>
          <w:rFonts w:ascii="Arial" w:hAnsi="Arial" w:cs="Arial"/>
        </w:rPr>
      </w:pPr>
    </w:p>
    <w:p w14:paraId="775430FF" w14:textId="40FDC8FE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It certainly cuts into my life quite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 bit. It at least has sometimes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made teaching feel like policing.</w:t>
      </w:r>
    </w:p>
    <w:p w14:paraId="73E8AFD4" w14:textId="77777777" w:rsidR="00876069" w:rsidRPr="00876069" w:rsidRDefault="00876069" w:rsidP="00876069">
      <w:pPr>
        <w:rPr>
          <w:rFonts w:ascii="Arial" w:hAnsi="Arial" w:cs="Arial"/>
        </w:rPr>
      </w:pPr>
    </w:p>
    <w:p w14:paraId="6D5457E4" w14:textId="017467B8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And these detection methods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are not foolproof. Students online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say that they're caught in the middle.</w:t>
      </w:r>
    </w:p>
    <w:p w14:paraId="57BCB3BF" w14:textId="77777777" w:rsidR="00876069" w:rsidRPr="00876069" w:rsidRDefault="00876069" w:rsidP="00876069">
      <w:pPr>
        <w:rPr>
          <w:rFonts w:ascii="Arial" w:hAnsi="Arial" w:cs="Arial"/>
        </w:rPr>
      </w:pPr>
    </w:p>
    <w:p w14:paraId="7D489235" w14:textId="33622AE1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 have been falsely accused by my</w:t>
      </w:r>
      <w:r>
        <w:rPr>
          <w:rFonts w:ascii="Arial" w:hAnsi="Arial" w:cs="Arial"/>
        </w:rPr>
        <w:t xml:space="preserve"> </w:t>
      </w:r>
      <w:r w:rsidR="008F694D">
        <w:rPr>
          <w:rFonts w:ascii="Arial" w:hAnsi="Arial" w:cs="Arial" w:hint="eastAsia"/>
        </w:rPr>
        <w:t>u</w:t>
      </w:r>
      <w:r w:rsidRPr="00876069">
        <w:rPr>
          <w:rFonts w:ascii="Arial" w:hAnsi="Arial" w:cs="Arial"/>
        </w:rPr>
        <w:t xml:space="preserve">niversity of using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 write a paper.</w:t>
      </w:r>
    </w:p>
    <w:p w14:paraId="641DE3B4" w14:textId="77777777" w:rsidR="00876069" w:rsidRPr="00876069" w:rsidRDefault="00876069" w:rsidP="00876069">
      <w:pPr>
        <w:rPr>
          <w:rFonts w:ascii="Arial" w:hAnsi="Arial" w:cs="Arial"/>
        </w:rPr>
      </w:pPr>
    </w:p>
    <w:p w14:paraId="69B55252" w14:textId="0B6F2907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My final paper got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detected as 60 percent </w:t>
      </w:r>
      <w:r w:rsidR="008F694D">
        <w:rPr>
          <w:rFonts w:ascii="Arial" w:hAnsi="Arial" w:cs="Arial"/>
        </w:rPr>
        <w:t>AI</w:t>
      </w:r>
    </w:p>
    <w:p w14:paraId="6C23FD23" w14:textId="77777777" w:rsidR="00876069" w:rsidRPr="00876069" w:rsidRDefault="00876069" w:rsidP="00876069">
      <w:pPr>
        <w:rPr>
          <w:rFonts w:ascii="Arial" w:hAnsi="Arial" w:cs="Arial"/>
        </w:rPr>
      </w:pPr>
    </w:p>
    <w:p w14:paraId="16F16197" w14:textId="1160DF49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We might be about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find out if I'm going to falsely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get kicked out of college for...</w:t>
      </w:r>
    </w:p>
    <w:p w14:paraId="4539A569" w14:textId="77777777" w:rsidR="00876069" w:rsidRPr="00876069" w:rsidRDefault="00876069" w:rsidP="00876069">
      <w:pPr>
        <w:rPr>
          <w:rFonts w:ascii="Arial" w:hAnsi="Arial" w:cs="Arial"/>
        </w:rPr>
      </w:pPr>
    </w:p>
    <w:p w14:paraId="6235F79F" w14:textId="1CE1B970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Ashley Dunn was 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senior at Louisiana State University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when she was accused of using </w:t>
      </w:r>
      <w:r w:rsidR="008F694D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 write a short essay for a British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literature class after a detection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tool flagged her writing last year.</w:t>
      </w:r>
    </w:p>
    <w:p w14:paraId="4B6972F1" w14:textId="77777777" w:rsidR="00876069" w:rsidRPr="00876069" w:rsidRDefault="00876069" w:rsidP="00876069">
      <w:pPr>
        <w:rPr>
          <w:rFonts w:ascii="Arial" w:hAnsi="Arial" w:cs="Arial"/>
        </w:rPr>
      </w:pPr>
    </w:p>
    <w:p w14:paraId="5F05D297" w14:textId="58A7C42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And I was like, am I going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fail this class? Am I going to get a zero?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Every college takes plagiarism and that kind of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thing very seriously. </w:t>
      </w:r>
      <w:proofErr w:type="gramStart"/>
      <w:r w:rsidRPr="00876069">
        <w:rPr>
          <w:rFonts w:ascii="Arial" w:hAnsi="Arial" w:cs="Arial"/>
        </w:rPr>
        <w:t>So</w:t>
      </w:r>
      <w:proofErr w:type="gramEnd"/>
      <w:r w:rsidRPr="00876069">
        <w:rPr>
          <w:rFonts w:ascii="Arial" w:hAnsi="Arial" w:cs="Arial"/>
        </w:rPr>
        <w:t xml:space="preserve"> I was just freaking out.</w:t>
      </w:r>
    </w:p>
    <w:p w14:paraId="7D6CC358" w14:textId="77777777" w:rsidR="00876069" w:rsidRPr="00876069" w:rsidRDefault="00876069" w:rsidP="00876069">
      <w:pPr>
        <w:rPr>
          <w:rFonts w:ascii="Arial" w:hAnsi="Arial" w:cs="Arial"/>
        </w:rPr>
      </w:pPr>
    </w:p>
    <w:p w14:paraId="7E507F6C" w14:textId="0F3F6202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After communicating with her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professor, Dunn says she was eventually given an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 for the assignment, but the response to her on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TikTok proves that this is a widespread issue.</w:t>
      </w:r>
    </w:p>
    <w:p w14:paraId="71355D60" w14:textId="77777777" w:rsidR="00876069" w:rsidRPr="004E00D2" w:rsidRDefault="00876069" w:rsidP="00876069">
      <w:pPr>
        <w:rPr>
          <w:rFonts w:ascii="Arial" w:hAnsi="Arial" w:cs="Arial"/>
        </w:rPr>
      </w:pPr>
    </w:p>
    <w:p w14:paraId="2F732A58" w14:textId="31B24AE5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 lot of people ended up making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responses to my video pretty much saying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that they had gone through the same thing,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but that they didn't really get as lucky,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that they ended up either getting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zeros or failing the class.</w:t>
      </w:r>
      <w:r w:rsidR="004E00D2"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Some people recently have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been making videos about,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oh, my professor said that my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essay was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because I used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an </w:t>
      </w:r>
      <w:proofErr w:type="spellStart"/>
      <w:r w:rsidRPr="00876069">
        <w:rPr>
          <w:rFonts w:ascii="Arial" w:hAnsi="Arial" w:cs="Arial"/>
        </w:rPr>
        <w:t>em</w:t>
      </w:r>
      <w:proofErr w:type="spellEnd"/>
      <w:r w:rsidRPr="00876069">
        <w:rPr>
          <w:rFonts w:ascii="Arial" w:hAnsi="Arial" w:cs="Arial"/>
        </w:rPr>
        <w:t xml:space="preserve"> dash. But that's just a regular way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writing, especially for a college level.</w:t>
      </w:r>
    </w:p>
    <w:p w14:paraId="702C4D3B" w14:textId="77777777" w:rsidR="00876069" w:rsidRPr="00876069" w:rsidRDefault="00876069" w:rsidP="00876069">
      <w:pPr>
        <w:rPr>
          <w:rFonts w:ascii="Arial" w:hAnsi="Arial" w:cs="Arial"/>
        </w:rPr>
      </w:pPr>
    </w:p>
    <w:p w14:paraId="4EFC5F01" w14:textId="0CBCFEDC" w:rsidR="00876069" w:rsidRPr="00E833A2" w:rsidRDefault="00876069" w:rsidP="00876069">
      <w:pPr>
        <w:rPr>
          <w:rFonts w:ascii="Arial" w:hAnsi="Arial" w:cs="Arial" w:hint="eastAsia"/>
        </w:rPr>
      </w:pPr>
      <w:r w:rsidRPr="00876069">
        <w:rPr>
          <w:rFonts w:ascii="Arial" w:hAnsi="Arial" w:cs="Arial"/>
        </w:rPr>
        <w:t>You're going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be asked to go out and venture into gen </w:t>
      </w:r>
      <w:r w:rsidR="008F694D">
        <w:rPr>
          <w:rFonts w:ascii="Arial" w:hAnsi="Arial" w:cs="Arial"/>
        </w:rPr>
        <w:t>AI</w:t>
      </w:r>
      <w:r w:rsidR="00E833A2">
        <w:rPr>
          <w:rFonts w:ascii="Arial" w:hAnsi="Arial" w:cs="Arial" w:hint="eastAsia"/>
        </w:rPr>
        <w:t xml:space="preserve"> </w:t>
      </w:r>
      <w:r w:rsidR="00E833A2">
        <w:rPr>
          <w:rFonts w:ascii="Arial" w:hAnsi="Arial" w:cs="Arial"/>
        </w:rPr>
        <w:t>…</w:t>
      </w:r>
    </w:p>
    <w:p w14:paraId="42D585D3" w14:textId="77777777" w:rsidR="00876069" w:rsidRPr="004E00D2" w:rsidRDefault="00876069" w:rsidP="00876069">
      <w:pPr>
        <w:rPr>
          <w:rFonts w:ascii="Arial" w:hAnsi="Arial" w:cs="Arial"/>
        </w:rPr>
      </w:pPr>
    </w:p>
    <w:p w14:paraId="50B6A1D1" w14:textId="629C8A6E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Not all schools are anti-</w:t>
      </w:r>
      <w:r w:rsidR="008F694D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Some are actually looking for ways to embrace it.</w:t>
      </w:r>
      <w:r w:rsidR="004E00D2"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Lori Kendall teaches an entrepreneurship class in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 Fisher College of Business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at The Ohio State University.</w:t>
      </w:r>
    </w:p>
    <w:p w14:paraId="096AA77F" w14:textId="77777777" w:rsidR="00876069" w:rsidRPr="004E00D2" w:rsidRDefault="00876069" w:rsidP="00876069">
      <w:pPr>
        <w:rPr>
          <w:rFonts w:ascii="Arial" w:hAnsi="Arial" w:cs="Arial"/>
        </w:rPr>
      </w:pPr>
    </w:p>
    <w:p w14:paraId="6A9653FB" w14:textId="0CD32892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 xml:space="preserve">When gen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came out, I and every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other instructor did, oh, great, now what? Do we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allow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? Do we not allow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>? And the reality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is, you know what, they're going to use it anyway.</w:t>
      </w:r>
    </w:p>
    <w:p w14:paraId="2420A571" w14:textId="77777777" w:rsidR="00876069" w:rsidRPr="00876069" w:rsidRDefault="00876069" w:rsidP="00876069">
      <w:pPr>
        <w:rPr>
          <w:rFonts w:ascii="Arial" w:hAnsi="Arial" w:cs="Arial"/>
        </w:rPr>
      </w:pPr>
    </w:p>
    <w:p w14:paraId="53BA05CA" w14:textId="657F56B2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She now encourages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her students to use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 critically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examine their original work and as a learning aid.</w:t>
      </w:r>
    </w:p>
    <w:p w14:paraId="227D0534" w14:textId="77777777" w:rsidR="00876069" w:rsidRPr="004E00D2" w:rsidRDefault="00876069" w:rsidP="00876069">
      <w:pPr>
        <w:rPr>
          <w:rFonts w:ascii="Arial" w:hAnsi="Arial" w:cs="Arial"/>
        </w:rPr>
      </w:pPr>
    </w:p>
    <w:p w14:paraId="64BD2D7C" w14:textId="1B8CCB8F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 xml:space="preserve">A lot of people might use </w:t>
      </w:r>
      <w:r w:rsidR="008F694D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just to get assignments done, plagiarism, but 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like to use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just for a deeper understanding.</w:t>
      </w:r>
    </w:p>
    <w:p w14:paraId="4886EB8D" w14:textId="77777777" w:rsidR="00876069" w:rsidRPr="004E00D2" w:rsidRDefault="00876069" w:rsidP="00876069">
      <w:pPr>
        <w:rPr>
          <w:rFonts w:ascii="Arial" w:hAnsi="Arial" w:cs="Arial"/>
        </w:rPr>
      </w:pPr>
    </w:p>
    <w:p w14:paraId="7B076393" w14:textId="3503479F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Rachel Gervais is 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first-year student majoring in air transportation.</w:t>
      </w:r>
    </w:p>
    <w:p w14:paraId="6583F90F" w14:textId="77777777" w:rsidR="00876069" w:rsidRPr="004E00D2" w:rsidRDefault="00876069" w:rsidP="00876069">
      <w:pPr>
        <w:rPr>
          <w:rFonts w:ascii="Arial" w:hAnsi="Arial" w:cs="Arial"/>
        </w:rPr>
      </w:pPr>
    </w:p>
    <w:p w14:paraId="48F3FECB" w14:textId="14121663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 will oftentimes use</w:t>
      </w:r>
      <w:r>
        <w:rPr>
          <w:rFonts w:ascii="Arial" w:hAnsi="Arial" w:cs="Arial"/>
        </w:rPr>
        <w:t xml:space="preserve">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 create questions regarding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this topic, so I not only get a better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understanding of the actual material,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but I also can test and see what 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need to maybe focus on even more.</w:t>
      </w:r>
    </w:p>
    <w:p w14:paraId="53828CDC" w14:textId="77777777" w:rsidR="00876069" w:rsidRPr="004E00D2" w:rsidRDefault="00876069" w:rsidP="00876069">
      <w:pPr>
        <w:rPr>
          <w:rFonts w:ascii="Arial" w:hAnsi="Arial" w:cs="Arial"/>
        </w:rPr>
      </w:pPr>
    </w:p>
    <w:p w14:paraId="5077C848" w14:textId="13193261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If you don't use</w:t>
      </w:r>
      <w:r>
        <w:rPr>
          <w:rFonts w:ascii="Arial" w:hAnsi="Arial" w:cs="Arial"/>
        </w:rPr>
        <w:t xml:space="preserve">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or the next technology that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comes along to be more effective,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you're not going to be competitive</w:t>
      </w:r>
      <w:r w:rsidR="004E00D2"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in the job market. The job market's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changing right underneath your feet.</w:t>
      </w:r>
    </w:p>
    <w:p w14:paraId="1E4B4C86" w14:textId="77777777" w:rsidR="00876069" w:rsidRPr="00876069" w:rsidRDefault="00876069" w:rsidP="00876069">
      <w:pPr>
        <w:rPr>
          <w:rFonts w:ascii="Arial" w:hAnsi="Arial" w:cs="Arial"/>
        </w:rPr>
      </w:pPr>
    </w:p>
    <w:p w14:paraId="6F4820FF" w14:textId="5847A797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As the chief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academic officer, I get to decide on academic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integrity issues, honor code and violations.</w:t>
      </w:r>
    </w:p>
    <w:p w14:paraId="3D26D677" w14:textId="77777777" w:rsidR="00876069" w:rsidRPr="00876069" w:rsidRDefault="00876069" w:rsidP="00876069">
      <w:pPr>
        <w:rPr>
          <w:rFonts w:ascii="Arial" w:hAnsi="Arial" w:cs="Arial"/>
        </w:rPr>
      </w:pPr>
    </w:p>
    <w:p w14:paraId="407B1E41" w14:textId="6545908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Ravi Bellamkonda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is executive vice president and provost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at Ohio State University. He says he was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struck by one alleged violation last </w:t>
      </w:r>
      <w:proofErr w:type="gramStart"/>
      <w:r w:rsidRPr="00876069">
        <w:rPr>
          <w:rFonts w:ascii="Arial" w:hAnsi="Arial" w:cs="Arial"/>
        </w:rPr>
        <w:t>year,</w:t>
      </w:r>
      <w:proofErr w:type="gramEnd"/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 student accused of using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It was a case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cheating, he says, but it made him think.</w:t>
      </w:r>
    </w:p>
    <w:p w14:paraId="4E447848" w14:textId="77777777" w:rsidR="00876069" w:rsidRPr="004E00D2" w:rsidRDefault="00876069" w:rsidP="00876069">
      <w:pPr>
        <w:rPr>
          <w:rFonts w:ascii="Arial" w:hAnsi="Arial" w:cs="Arial"/>
        </w:rPr>
      </w:pPr>
    </w:p>
    <w:p w14:paraId="3AA5FA26" w14:textId="0B53744C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What if there exists 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technology that indeed lets our students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produce work of very high quality? Shouldn't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we investigate this a little further?</w:t>
      </w:r>
    </w:p>
    <w:p w14:paraId="0C7A48F8" w14:textId="77777777" w:rsidR="00876069" w:rsidRPr="00876069" w:rsidRDefault="00876069" w:rsidP="00876069">
      <w:pPr>
        <w:rPr>
          <w:rFonts w:ascii="Arial" w:hAnsi="Arial" w:cs="Arial"/>
        </w:rPr>
      </w:pPr>
    </w:p>
    <w:p w14:paraId="7287C921" w14:textId="640C8D9A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Bellamkonda spearheaded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Ohio State's new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fluency initiative,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which requires all undergraduate students across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academic disciplines learn and use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tools.</w:t>
      </w:r>
    </w:p>
    <w:p w14:paraId="5E3BE295" w14:textId="77777777" w:rsidR="00876069" w:rsidRPr="004E00D2" w:rsidRDefault="00876069" w:rsidP="00876069">
      <w:pPr>
        <w:rPr>
          <w:rFonts w:ascii="Arial" w:hAnsi="Arial" w:cs="Arial"/>
        </w:rPr>
      </w:pPr>
    </w:p>
    <w:p w14:paraId="52DBEA19" w14:textId="146323F4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The trick is to figure out,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like any human interaction with technology,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what can be off-loaded to technology and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what do we need to add the value to? Ohio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State wants to be at the front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of that creation of those rules.</w:t>
      </w:r>
    </w:p>
    <w:p w14:paraId="59B0918E" w14:textId="77777777" w:rsidR="00876069" w:rsidRPr="004E00D2" w:rsidRDefault="00876069" w:rsidP="00876069">
      <w:pPr>
        <w:rPr>
          <w:rFonts w:ascii="Arial" w:hAnsi="Arial" w:cs="Arial"/>
        </w:rPr>
      </w:pPr>
    </w:p>
    <w:p w14:paraId="33E978DD" w14:textId="545C1C08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That's prompted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experimentation across the disciplines, like music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professor Tina Tallon's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and music class,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which explores innovative uses of the technology.</w:t>
      </w:r>
    </w:p>
    <w:p w14:paraId="1ECE9453" w14:textId="77777777" w:rsidR="00876069" w:rsidRPr="004E00D2" w:rsidRDefault="00876069" w:rsidP="00876069">
      <w:pPr>
        <w:rPr>
          <w:rFonts w:ascii="Arial" w:hAnsi="Arial" w:cs="Arial"/>
        </w:rPr>
      </w:pPr>
    </w:p>
    <w:p w14:paraId="416A8B3E" w14:textId="3150DA79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 always start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 class by asking them to think about a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challenge in their field. At that point,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we're not even talking about </w:t>
      </w:r>
      <w:r w:rsidR="008F694D">
        <w:rPr>
          <w:rFonts w:ascii="Arial" w:hAnsi="Arial" w:cs="Arial"/>
        </w:rPr>
        <w:t>AI</w:t>
      </w:r>
      <w:r w:rsidR="00A969B9">
        <w:rPr>
          <w:rFonts w:ascii="Arial" w:hAnsi="Arial" w:cs="Arial" w:hint="eastAsia"/>
        </w:rPr>
        <w:t>.</w:t>
      </w:r>
      <w:r w:rsidRPr="00876069">
        <w:rPr>
          <w:rFonts w:ascii="Arial" w:hAnsi="Arial" w:cs="Arial"/>
        </w:rPr>
        <w:t xml:space="preserve"> I just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want them to identify something that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either they have run up against or that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their students or their colleagues have.</w:t>
      </w:r>
    </w:p>
    <w:p w14:paraId="2F6CAFE0" w14:textId="77777777" w:rsidR="00876069" w:rsidRPr="004E00D2" w:rsidRDefault="00876069" w:rsidP="00876069">
      <w:pPr>
        <w:rPr>
          <w:rFonts w:ascii="Arial" w:hAnsi="Arial" w:cs="Arial"/>
        </w:rPr>
      </w:pPr>
    </w:p>
    <w:p w14:paraId="70746056" w14:textId="5C096A49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One member of her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class, tuba instructor and doctoral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student Will Resch (</w:t>
      </w:r>
      <w:proofErr w:type="spellStart"/>
      <w:r w:rsidRPr="00876069">
        <w:rPr>
          <w:rFonts w:ascii="Arial" w:hAnsi="Arial" w:cs="Arial"/>
        </w:rPr>
        <w:t>ph</w:t>
      </w:r>
      <w:proofErr w:type="spellEnd"/>
      <w:r w:rsidRPr="00876069">
        <w:rPr>
          <w:rFonts w:ascii="Arial" w:hAnsi="Arial" w:cs="Arial"/>
        </w:rPr>
        <w:t xml:space="preserve">), is using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analyze airflow into his instrument over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thousands of repetitions. The data will help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guide students on how to play the perfect note.</w:t>
      </w:r>
      <w:r w:rsidR="004E00D2">
        <w:rPr>
          <w:rFonts w:ascii="Arial" w:hAnsi="Arial" w:cs="Arial" w:hint="eastAsia"/>
        </w:rPr>
        <w:t xml:space="preserve"> </w:t>
      </w:r>
      <w:r w:rsidRPr="00876069">
        <w:rPr>
          <w:rFonts w:ascii="Arial" w:hAnsi="Arial" w:cs="Arial"/>
        </w:rPr>
        <w:t>Another, Natalia Morano-</w:t>
      </w:r>
      <w:proofErr w:type="spellStart"/>
      <w:r w:rsidRPr="00876069">
        <w:rPr>
          <w:rFonts w:ascii="Arial" w:hAnsi="Arial" w:cs="Arial"/>
        </w:rPr>
        <w:t>Britrago</w:t>
      </w:r>
      <w:proofErr w:type="spellEnd"/>
      <w:r w:rsidRPr="00876069">
        <w:rPr>
          <w:rFonts w:ascii="Arial" w:hAnsi="Arial" w:cs="Arial"/>
        </w:rPr>
        <w:t xml:space="preserve"> (</w:t>
      </w:r>
      <w:proofErr w:type="spellStart"/>
      <w:r w:rsidRPr="00876069">
        <w:rPr>
          <w:rFonts w:ascii="Arial" w:hAnsi="Arial" w:cs="Arial"/>
        </w:rPr>
        <w:t>ph</w:t>
      </w:r>
      <w:proofErr w:type="spellEnd"/>
      <w:r w:rsidRPr="00876069">
        <w:rPr>
          <w:rFonts w:ascii="Arial" w:hAnsi="Arial" w:cs="Arial"/>
        </w:rPr>
        <w:t>), is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 music education grad student studying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how babies acquire musical knowledge.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She used to spend hours combing through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home recordings of research subjects,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listening for </w:t>
      </w:r>
      <w:r w:rsidRPr="00876069">
        <w:rPr>
          <w:rFonts w:ascii="Arial" w:hAnsi="Arial" w:cs="Arial"/>
        </w:rPr>
        <w:lastRenderedPageBreak/>
        <w:t>moments when parents or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caregivers sing or hum around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 xml:space="preserve">infant. Now </w:t>
      </w:r>
      <w:r w:rsidR="008F694D">
        <w:rPr>
          <w:rFonts w:ascii="Arial" w:hAnsi="Arial" w:cs="Arial"/>
        </w:rPr>
        <w:t>AI</w:t>
      </w:r>
      <w:r w:rsidRPr="00876069">
        <w:rPr>
          <w:rFonts w:ascii="Arial" w:hAnsi="Arial" w:cs="Arial"/>
        </w:rPr>
        <w:t xml:space="preserve"> does this for her.</w:t>
      </w:r>
    </w:p>
    <w:p w14:paraId="3BA0A420" w14:textId="77777777" w:rsidR="00876069" w:rsidRPr="00876069" w:rsidRDefault="00876069" w:rsidP="00876069">
      <w:pPr>
        <w:rPr>
          <w:rFonts w:ascii="Arial" w:hAnsi="Arial" w:cs="Arial"/>
        </w:rPr>
      </w:pPr>
    </w:p>
    <w:p w14:paraId="13A391F7" w14:textId="48D39E41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If we critically examine the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tools that we're engaging with and are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actively involved in the development of them, I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think we can do some pretty incredible things.</w:t>
      </w:r>
    </w:p>
    <w:p w14:paraId="052364BC" w14:textId="77777777" w:rsidR="00876069" w:rsidRPr="00876069" w:rsidRDefault="00876069" w:rsidP="00876069">
      <w:pPr>
        <w:rPr>
          <w:rFonts w:ascii="Arial" w:hAnsi="Arial" w:cs="Arial"/>
        </w:rPr>
      </w:pPr>
    </w:p>
    <w:p w14:paraId="40ECCA0E" w14:textId="17971E89" w:rsidR="00876069" w:rsidRPr="00876069" w:rsidRDefault="00876069" w:rsidP="00876069">
      <w:pPr>
        <w:rPr>
          <w:rFonts w:ascii="Arial" w:hAnsi="Arial" w:cs="Arial"/>
        </w:rPr>
      </w:pPr>
      <w:proofErr w:type="gramStart"/>
      <w:r w:rsidRPr="00876069">
        <w:rPr>
          <w:rFonts w:ascii="Arial" w:hAnsi="Arial" w:cs="Arial"/>
        </w:rPr>
        <w:t>But,</w:t>
      </w:r>
      <w:proofErr w:type="gramEnd"/>
      <w:r w:rsidRPr="00876069">
        <w:rPr>
          <w:rFonts w:ascii="Arial" w:hAnsi="Arial" w:cs="Arial"/>
        </w:rPr>
        <w:t xml:space="preserve"> inevitably, these tools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also bring major disruption to academia and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to the jobs students hope to someday fill.</w:t>
      </w:r>
    </w:p>
    <w:p w14:paraId="5710548D" w14:textId="77777777" w:rsidR="00876069" w:rsidRPr="00876069" w:rsidRDefault="00876069" w:rsidP="00876069">
      <w:pPr>
        <w:rPr>
          <w:rFonts w:ascii="Arial" w:hAnsi="Arial" w:cs="Arial"/>
        </w:rPr>
      </w:pPr>
    </w:p>
    <w:p w14:paraId="71EF51E1" w14:textId="6EABC2FB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How do we go through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a transformative moment like this with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the disruptions that it is going to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cause, and yet do this in a way that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ultimately is additive to us as a society,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that it improves our lot as human beings?</w:t>
      </w:r>
    </w:p>
    <w:p w14:paraId="052522B2" w14:textId="77777777" w:rsidR="00876069" w:rsidRPr="00876069" w:rsidRDefault="00876069" w:rsidP="00876069">
      <w:pPr>
        <w:rPr>
          <w:rFonts w:ascii="Arial" w:hAnsi="Arial" w:cs="Arial"/>
        </w:rPr>
      </w:pPr>
    </w:p>
    <w:p w14:paraId="3EBB401E" w14:textId="1A57BFF7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A question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without a clear answer, he says,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but one that students should help tackle.</w:t>
      </w:r>
    </w:p>
    <w:p w14:paraId="30978196" w14:textId="77777777" w:rsidR="00876069" w:rsidRPr="00876069" w:rsidRDefault="00876069" w:rsidP="00876069">
      <w:pPr>
        <w:rPr>
          <w:rFonts w:ascii="Arial" w:hAnsi="Arial" w:cs="Arial"/>
        </w:rPr>
      </w:pPr>
    </w:p>
    <w:p w14:paraId="3F53244B" w14:textId="43A11434" w:rsidR="00876069" w:rsidRPr="00876069" w:rsidRDefault="00876069" w:rsidP="00876069">
      <w:pPr>
        <w:rPr>
          <w:rFonts w:ascii="Arial" w:hAnsi="Arial" w:cs="Arial"/>
        </w:rPr>
      </w:pPr>
      <w:r w:rsidRPr="00876069">
        <w:rPr>
          <w:rFonts w:ascii="Arial" w:hAnsi="Arial" w:cs="Arial"/>
        </w:rPr>
        <w:t>For the "PBS News Hour," I'm Fred</w:t>
      </w:r>
      <w:r>
        <w:rPr>
          <w:rFonts w:ascii="Arial" w:hAnsi="Arial" w:cs="Arial"/>
        </w:rPr>
        <w:t xml:space="preserve"> </w:t>
      </w:r>
      <w:r w:rsidRPr="00876069">
        <w:rPr>
          <w:rFonts w:ascii="Arial" w:hAnsi="Arial" w:cs="Arial"/>
        </w:rPr>
        <w:t>de Sam Lazaro in Columbus, Ohio.</w:t>
      </w:r>
    </w:p>
    <w:p w14:paraId="58EEFEA4" w14:textId="77777777" w:rsidR="00E661A5" w:rsidRPr="00876069" w:rsidRDefault="00E661A5" w:rsidP="00876069"/>
    <w:sectPr w:rsidR="00E661A5" w:rsidRPr="00876069" w:rsidSect="002B24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3"/>
    <w:rsid w:val="00131844"/>
    <w:rsid w:val="0015575D"/>
    <w:rsid w:val="002B242C"/>
    <w:rsid w:val="002F3903"/>
    <w:rsid w:val="00460F85"/>
    <w:rsid w:val="004E00D2"/>
    <w:rsid w:val="005E5B14"/>
    <w:rsid w:val="00722605"/>
    <w:rsid w:val="007C10BB"/>
    <w:rsid w:val="008711CE"/>
    <w:rsid w:val="00876069"/>
    <w:rsid w:val="008F694D"/>
    <w:rsid w:val="00924F70"/>
    <w:rsid w:val="00A969B9"/>
    <w:rsid w:val="00AA4F83"/>
    <w:rsid w:val="00AF05D5"/>
    <w:rsid w:val="00B140DB"/>
    <w:rsid w:val="00E661A5"/>
    <w:rsid w:val="00E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175FD"/>
  <w15:chartTrackingRefBased/>
  <w15:docId w15:val="{E78238A5-0324-4F07-90E3-E9B47CB5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F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4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知也 野村</dc:creator>
  <cp:keywords/>
  <dc:description/>
  <cp:lastModifiedBy>知也 野村</cp:lastModifiedBy>
  <cp:revision>4</cp:revision>
  <dcterms:created xsi:type="dcterms:W3CDTF">2025-11-27T07:56:00Z</dcterms:created>
  <dcterms:modified xsi:type="dcterms:W3CDTF">2025-12-12T06:49:00Z</dcterms:modified>
</cp:coreProperties>
</file>